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4C239" w14:textId="77777777" w:rsidR="00197769" w:rsidRPr="002468DE" w:rsidRDefault="00197769" w:rsidP="00197769">
      <w:pPr>
        <w:contextualSpacing/>
        <w:rPr>
          <w:rFonts w:ascii="Verdana" w:hAnsi="Verdana" w:cs="Arial"/>
          <w:b/>
          <w:sz w:val="22"/>
          <w:szCs w:val="22"/>
        </w:rPr>
      </w:pPr>
    </w:p>
    <w:p w14:paraId="27ABDF13" w14:textId="77BE9164" w:rsidR="00197769" w:rsidRPr="009B075E" w:rsidRDefault="00197769" w:rsidP="00197769">
      <w:pPr>
        <w:contextualSpacing/>
        <w:jc w:val="center"/>
        <w:rPr>
          <w:rFonts w:ascii="Verdana" w:hAnsi="Verdana" w:cs="Arial"/>
          <w:bCs/>
          <w:color w:val="BFBFBF" w:themeColor="background1" w:themeShade="BF"/>
          <w:sz w:val="22"/>
          <w:szCs w:val="22"/>
        </w:rPr>
      </w:pPr>
      <w:r w:rsidRPr="009B075E">
        <w:rPr>
          <w:rFonts w:ascii="Verdana" w:hAnsi="Verdana" w:cs="Arial"/>
          <w:bCs/>
          <w:color w:val="BFBFBF" w:themeColor="background1" w:themeShade="BF"/>
          <w:sz w:val="22"/>
          <w:szCs w:val="22"/>
        </w:rPr>
        <w:t xml:space="preserve">Formato </w:t>
      </w:r>
      <w:r w:rsidR="00A92221">
        <w:rPr>
          <w:rFonts w:ascii="Verdana" w:hAnsi="Verdana" w:cs="Arial"/>
          <w:bCs/>
          <w:color w:val="BFBFBF" w:themeColor="background1" w:themeShade="BF"/>
          <w:sz w:val="22"/>
          <w:szCs w:val="22"/>
        </w:rPr>
        <w:t>I</w:t>
      </w:r>
    </w:p>
    <w:p w14:paraId="079991A1" w14:textId="706BA9B1" w:rsidR="00197769" w:rsidRPr="002468DE" w:rsidRDefault="00D00591" w:rsidP="00D00591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D757B5" wp14:editId="7FBF865E">
                <wp:simplePos x="0" y="0"/>
                <wp:positionH relativeFrom="column">
                  <wp:posOffset>1934292</wp:posOffset>
                </wp:positionH>
                <wp:positionV relativeFrom="paragraph">
                  <wp:posOffset>73660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50958A" w14:textId="0651EFDE" w:rsidR="00D00591" w:rsidRPr="007F28D8" w:rsidRDefault="00D00591" w:rsidP="00D00591">
                            <w:pPr>
                              <w:pBdr>
                                <w:top w:val="thickThinLargeGap" w:sz="24" w:space="1" w:color="808080" w:themeColor="background1" w:themeShade="80"/>
                                <w:left w:val="thickThinLargeGap" w:sz="24" w:space="0" w:color="808080" w:themeColor="background1" w:themeShade="80"/>
                                <w:bottom w:val="thinThickLargeGap" w:sz="24" w:space="1" w:color="808080" w:themeColor="background1" w:themeShade="80"/>
                                <w:right w:val="thinThickLargeGap" w:sz="24" w:space="4" w:color="808080" w:themeColor="background1" w:themeShade="80"/>
                              </w:pBdr>
                              <w:tabs>
                                <w:tab w:val="center" w:pos="7200"/>
                                <w:tab w:val="right" w:pos="14400"/>
                              </w:tabs>
                              <w:contextualSpacing/>
                              <w:jc w:val="center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7F28D8">
                              <w:rPr>
                                <w:rFonts w:ascii="Verdana" w:hAnsi="Verdana" w:cs="Arial"/>
                                <w:b/>
                              </w:rPr>
                              <w:t>PRO</w:t>
                            </w:r>
                            <w:r w:rsidR="00A97786" w:rsidRPr="007F28D8">
                              <w:rPr>
                                <w:rFonts w:ascii="Verdana" w:hAnsi="Verdana" w:cs="Arial"/>
                                <w:b/>
                              </w:rPr>
                              <w:t>GRAMA DE MEJORA REGULATORIA 202</w:t>
                            </w:r>
                            <w:r w:rsidR="00984375">
                              <w:rPr>
                                <w:rFonts w:ascii="Verdana" w:hAnsi="Verdana"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757B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52.3pt;margin-top:5.8pt;width:2in;height:2in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" filled="f" stroked="f">
                <v:textbox style="mso-fit-shape-to-text:t">
                  <w:txbxContent>
                    <w:p w14:paraId="1850958A" w14:textId="0651EFDE" w:rsidR="00D00591" w:rsidRPr="007F28D8" w:rsidRDefault="00D00591" w:rsidP="00D00591">
                      <w:pPr>
                        <w:pBdr>
                          <w:top w:val="thickThinLargeGap" w:sz="24" w:space="1" w:color="808080" w:themeColor="background1" w:themeShade="80"/>
                          <w:left w:val="thickThinLargeGap" w:sz="24" w:space="0" w:color="808080" w:themeColor="background1" w:themeShade="80"/>
                          <w:bottom w:val="thinThickLargeGap" w:sz="24" w:space="1" w:color="808080" w:themeColor="background1" w:themeShade="80"/>
                          <w:right w:val="thinThickLargeGap" w:sz="24" w:space="4" w:color="808080" w:themeColor="background1" w:themeShade="80"/>
                        </w:pBdr>
                        <w:tabs>
                          <w:tab w:val="center" w:pos="7200"/>
                          <w:tab w:val="right" w:pos="14400"/>
                        </w:tabs>
                        <w:contextualSpacing/>
                        <w:jc w:val="center"/>
                        <w:rPr>
                          <w:rFonts w:ascii="Verdana" w:hAnsi="Verdana" w:cs="Arial"/>
                          <w:b/>
                        </w:rPr>
                      </w:pPr>
                      <w:r w:rsidRPr="007F28D8">
                        <w:rPr>
                          <w:rFonts w:ascii="Verdana" w:hAnsi="Verdana" w:cs="Arial"/>
                          <w:b/>
                        </w:rPr>
                        <w:t>PRO</w:t>
                      </w:r>
                      <w:r w:rsidR="00A97786" w:rsidRPr="007F28D8">
                        <w:rPr>
                          <w:rFonts w:ascii="Verdana" w:hAnsi="Verdana" w:cs="Arial"/>
                          <w:b/>
                        </w:rPr>
                        <w:t>GRAMA DE MEJORA REGULATORIA 202</w:t>
                      </w:r>
                      <w:r w:rsidR="00984375">
                        <w:rPr>
                          <w:rFonts w:ascii="Verdana" w:hAnsi="Verdana" w:cs="Arial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sz w:val="22"/>
          <w:szCs w:val="22"/>
        </w:rPr>
        <w:tab/>
      </w:r>
    </w:p>
    <w:p w14:paraId="76E025C0" w14:textId="07B80BCC" w:rsidR="00197769" w:rsidRDefault="00197769" w:rsidP="00197769">
      <w:pPr>
        <w:ind w:left="3119" w:right="1359"/>
        <w:contextualSpacing/>
        <w:rPr>
          <w:rFonts w:ascii="Verdana" w:hAnsi="Verdana" w:cs="Arial"/>
          <w:b/>
          <w:sz w:val="28"/>
          <w:szCs w:val="22"/>
        </w:rPr>
      </w:pPr>
    </w:p>
    <w:p w14:paraId="25D5A12C" w14:textId="589D7363" w:rsidR="00564F79" w:rsidRDefault="00564F79" w:rsidP="00197769">
      <w:pPr>
        <w:contextualSpacing/>
        <w:rPr>
          <w:rFonts w:ascii="Verdana" w:hAnsi="Verdana" w:cs="Arial"/>
          <w:b/>
          <w:sz w:val="22"/>
          <w:szCs w:val="22"/>
        </w:rPr>
      </w:pPr>
    </w:p>
    <w:p w14:paraId="10153695" w14:textId="39EBCAF3" w:rsidR="00197769" w:rsidRPr="007F28D8" w:rsidRDefault="00197769" w:rsidP="00197769">
      <w:pPr>
        <w:contextualSpacing/>
        <w:rPr>
          <w:rFonts w:ascii="Verdana" w:hAnsi="Verdana" w:cs="Arial"/>
          <w:b/>
          <w:sz w:val="20"/>
          <w:szCs w:val="20"/>
        </w:rPr>
      </w:pPr>
      <w:r w:rsidRPr="007F28D8">
        <w:rPr>
          <w:rFonts w:ascii="Verdana" w:hAnsi="Verdana" w:cs="Arial"/>
          <w:b/>
          <w:sz w:val="20"/>
          <w:szCs w:val="20"/>
        </w:rPr>
        <w:t xml:space="preserve">Sujeto Obligado (Dependencia/Entidad): _______________________________                                                                   </w:t>
      </w:r>
    </w:p>
    <w:p w14:paraId="18DBA11D" w14:textId="77777777" w:rsidR="00197769" w:rsidRPr="007F28D8" w:rsidRDefault="00197769" w:rsidP="00197769">
      <w:pPr>
        <w:contextualSpacing/>
        <w:rPr>
          <w:rFonts w:ascii="Verdana" w:hAnsi="Verdana" w:cs="Arial"/>
          <w:b/>
          <w:sz w:val="20"/>
          <w:szCs w:val="20"/>
        </w:rPr>
      </w:pPr>
    </w:p>
    <w:p w14:paraId="3CC084BE" w14:textId="724EC040" w:rsidR="00197769" w:rsidRPr="007F28D8" w:rsidRDefault="00197769" w:rsidP="00197769">
      <w:pPr>
        <w:contextualSpacing/>
        <w:rPr>
          <w:rFonts w:ascii="Verdana" w:hAnsi="Verdana" w:cs="Arial"/>
          <w:b/>
          <w:sz w:val="20"/>
          <w:szCs w:val="20"/>
        </w:rPr>
      </w:pPr>
      <w:r w:rsidRPr="007F28D8">
        <w:rPr>
          <w:rFonts w:ascii="Verdana" w:hAnsi="Verdana" w:cs="Arial"/>
          <w:b/>
          <w:sz w:val="20"/>
          <w:szCs w:val="20"/>
        </w:rPr>
        <w:t xml:space="preserve"> </w:t>
      </w:r>
      <w:r w:rsidR="00984375">
        <w:rPr>
          <w:rFonts w:ascii="Verdana" w:hAnsi="Verdana" w:cs="Arial"/>
          <w:b/>
          <w:sz w:val="20"/>
          <w:szCs w:val="20"/>
        </w:rPr>
        <w:t>Fecha: ___/__________/2023</w:t>
      </w:r>
    </w:p>
    <w:p w14:paraId="1EF5D6B3" w14:textId="29FDC2DD" w:rsidR="00197769" w:rsidRPr="007F28D8" w:rsidRDefault="00197769" w:rsidP="00197769">
      <w:pPr>
        <w:contextualSpacing/>
        <w:rPr>
          <w:rFonts w:ascii="Verdana" w:hAnsi="Verdana" w:cs="Arial"/>
          <w:b/>
          <w:sz w:val="20"/>
          <w:szCs w:val="20"/>
        </w:rPr>
      </w:pPr>
    </w:p>
    <w:p w14:paraId="583A6146" w14:textId="5F6C835A" w:rsidR="00197769" w:rsidRPr="007F28D8" w:rsidRDefault="00A97786" w:rsidP="00197769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  <w:r w:rsidRPr="007F28D8">
        <w:rPr>
          <w:rFonts w:ascii="Verdana" w:hAnsi="Verdana" w:cs="Arial"/>
          <w:b/>
          <w:sz w:val="22"/>
          <w:szCs w:val="22"/>
        </w:rPr>
        <w:t>I</w:t>
      </w:r>
      <w:r w:rsidR="00197769" w:rsidRPr="007F28D8">
        <w:rPr>
          <w:rFonts w:ascii="Verdana" w:hAnsi="Verdana" w:cs="Arial"/>
          <w:b/>
          <w:sz w:val="22"/>
          <w:szCs w:val="22"/>
        </w:rPr>
        <w:t>.- Trámites y servicios por inscribir, modificar y/o eliminar en el Registro Estatal de Trámites y Servicios (RETyS):</w:t>
      </w:r>
    </w:p>
    <w:p w14:paraId="52B2A8E0" w14:textId="77777777" w:rsidR="00197769" w:rsidRPr="007F28D8" w:rsidRDefault="00197769" w:rsidP="00197769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tbl>
      <w:tblPr>
        <w:tblW w:w="50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  <w:gridCol w:w="3853"/>
        <w:gridCol w:w="2187"/>
        <w:gridCol w:w="2605"/>
      </w:tblGrid>
      <w:tr w:rsidR="00197769" w:rsidRPr="007F28D8" w14:paraId="6C3B37B3" w14:textId="77777777" w:rsidTr="00D00591">
        <w:trPr>
          <w:trHeight w:val="1497"/>
        </w:trPr>
        <w:tc>
          <w:tcPr>
            <w:tcW w:w="16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E0F8"/>
            <w:vAlign w:val="center"/>
          </w:tcPr>
          <w:p w14:paraId="2B05692D" w14:textId="378126D1" w:rsidR="00197769" w:rsidRPr="007F28D8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>NOMBRE DEL TRÁMITE O SERVICIO</w:t>
            </w:r>
          </w:p>
        </w:tc>
        <w:tc>
          <w:tcPr>
            <w:tcW w:w="1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E0F8"/>
            <w:vAlign w:val="center"/>
          </w:tcPr>
          <w:p w14:paraId="09A0A7FC" w14:textId="4C7A8F00" w:rsidR="00197769" w:rsidRPr="007F28D8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>ACCIÓN A REALIZAR</w:t>
            </w:r>
          </w:p>
          <w:p w14:paraId="735930B5" w14:textId="2A52EC37" w:rsidR="00197769" w:rsidRPr="007F28D8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>(INSCRIBIR, MODIFICAR Y/O ELIMINAR)</w:t>
            </w:r>
          </w:p>
          <w:p w14:paraId="3FAE7881" w14:textId="54E158F0" w:rsidR="00197769" w:rsidRPr="007F28D8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>Y PRECISAR EL OBJETIVO DE LA ACCIÓN</w:t>
            </w:r>
          </w:p>
        </w:tc>
        <w:tc>
          <w:tcPr>
            <w:tcW w:w="8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E0F8"/>
            <w:vAlign w:val="center"/>
          </w:tcPr>
          <w:p w14:paraId="2351C44F" w14:textId="651AAA32" w:rsidR="00197769" w:rsidRPr="007F28D8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>FECHA  DE COMPROMISO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E0F8"/>
            <w:vAlign w:val="center"/>
          </w:tcPr>
          <w:p w14:paraId="12E4BD34" w14:textId="627BB5C9" w:rsidR="00197769" w:rsidRPr="007F28D8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>UNIDAD ADMINISTRATIVA RESPONSABLE</w:t>
            </w:r>
          </w:p>
        </w:tc>
      </w:tr>
      <w:tr w:rsidR="00197769" w:rsidRPr="007F28D8" w14:paraId="480168A2" w14:textId="77777777" w:rsidTr="002468DE">
        <w:trPr>
          <w:trHeight w:val="463"/>
        </w:trPr>
        <w:tc>
          <w:tcPr>
            <w:tcW w:w="16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6D4B6A1" w14:textId="77777777" w:rsidR="00197769" w:rsidRPr="007F28D8" w:rsidRDefault="00197769" w:rsidP="0078020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96F07D9" w14:textId="77777777" w:rsidR="00197769" w:rsidRPr="007F28D8" w:rsidRDefault="00197769" w:rsidP="00780203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38CBCA3" w14:textId="77777777" w:rsidR="00197769" w:rsidRPr="007F28D8" w:rsidRDefault="00197769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92DAAE1" w14:textId="77777777" w:rsidR="00197769" w:rsidRPr="007F28D8" w:rsidRDefault="00197769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7769" w:rsidRPr="007F28D8" w14:paraId="375B4983" w14:textId="77777777" w:rsidTr="002468DE">
        <w:trPr>
          <w:trHeight w:val="434"/>
        </w:trPr>
        <w:tc>
          <w:tcPr>
            <w:tcW w:w="16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917E218" w14:textId="77777777" w:rsidR="00197769" w:rsidRPr="007F28D8" w:rsidRDefault="00197769" w:rsidP="00780203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449AB5B" w14:textId="77777777" w:rsidR="00197769" w:rsidRPr="007F28D8" w:rsidRDefault="00197769" w:rsidP="00780203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93F869E" w14:textId="77777777" w:rsidR="00197769" w:rsidRPr="007F28D8" w:rsidRDefault="00197769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51C3CF4" w14:textId="77777777" w:rsidR="00197769" w:rsidRPr="007F28D8" w:rsidRDefault="00197769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7636E8C4" w14:textId="12309324" w:rsidR="00C57699" w:rsidRPr="007F28D8" w:rsidRDefault="00C57699" w:rsidP="00197769">
      <w:pPr>
        <w:pStyle w:val="Sinespaciado"/>
        <w:jc w:val="both"/>
        <w:rPr>
          <w:rFonts w:ascii="Verdana" w:hAnsi="Verdana" w:cs="Arial"/>
          <w:b/>
        </w:rPr>
      </w:pPr>
    </w:p>
    <w:p w14:paraId="2D2CF5D8" w14:textId="2288B0A2" w:rsidR="00197769" w:rsidRPr="007F28D8" w:rsidRDefault="00A97786" w:rsidP="00197769">
      <w:pPr>
        <w:pStyle w:val="Sinespaciado"/>
        <w:jc w:val="both"/>
        <w:rPr>
          <w:rFonts w:ascii="Verdana" w:hAnsi="Verdana" w:cs="Arial"/>
          <w:b/>
        </w:rPr>
      </w:pPr>
      <w:r w:rsidRPr="007F28D8">
        <w:rPr>
          <w:rFonts w:ascii="Verdana" w:hAnsi="Verdana" w:cs="Arial"/>
          <w:b/>
        </w:rPr>
        <w:t>II</w:t>
      </w:r>
      <w:r w:rsidR="00197769" w:rsidRPr="007F28D8">
        <w:rPr>
          <w:rFonts w:ascii="Verdana" w:hAnsi="Verdana" w:cs="Arial"/>
          <w:b/>
        </w:rPr>
        <w:t xml:space="preserve">.- Periodos de realización de revisiones de mejoras a sus Trámites y Servicios inscritos en el RETyS. </w:t>
      </w:r>
    </w:p>
    <w:p w14:paraId="30E01B1D" w14:textId="5B958B98" w:rsidR="00197769" w:rsidRPr="007F28D8" w:rsidRDefault="00197769" w:rsidP="00197769">
      <w:pPr>
        <w:pStyle w:val="Sinespaciado"/>
        <w:jc w:val="both"/>
        <w:rPr>
          <w:rFonts w:ascii="Verdana" w:hAnsi="Verdana" w:cs="Arial"/>
          <w:sz w:val="20"/>
          <w:szCs w:val="20"/>
        </w:rPr>
      </w:pPr>
    </w:p>
    <w:p w14:paraId="207CF17E" w14:textId="00B66DC4" w:rsidR="00197769" w:rsidRPr="007F28D8" w:rsidRDefault="00197769" w:rsidP="00197769">
      <w:pPr>
        <w:pStyle w:val="Sinespaciado"/>
        <w:jc w:val="both"/>
        <w:rPr>
          <w:rFonts w:ascii="Verdana" w:hAnsi="Verdana"/>
          <w:noProof/>
          <w:sz w:val="20"/>
          <w:szCs w:val="20"/>
          <w:lang w:eastAsia="es-MX"/>
        </w:rPr>
      </w:pPr>
      <w:r w:rsidRPr="007F28D8">
        <w:rPr>
          <w:rFonts w:ascii="Verdana" w:hAnsi="Verdana" w:cs="Arial"/>
          <w:sz w:val="20"/>
          <w:szCs w:val="20"/>
        </w:rPr>
        <w:t>La Dependencia o Entidad deberá indicar en cada uno de los Reportes Bimestrales del Programa de Mejora Regulatoria, si los trámites y servicios están vigentes o han sido modificados derivado de las revisiones realizadas al Registro Estatal de Trámites y Servicios.</w:t>
      </w:r>
      <w:r w:rsidR="005058B9" w:rsidRPr="007F28D8">
        <w:rPr>
          <w:rFonts w:ascii="Verdana" w:hAnsi="Verdana"/>
          <w:noProof/>
          <w:sz w:val="20"/>
          <w:szCs w:val="20"/>
          <w:lang w:eastAsia="es-MX"/>
        </w:rPr>
        <w:t xml:space="preserve"> </w:t>
      </w:r>
    </w:p>
    <w:p w14:paraId="719DB1EF" w14:textId="77777777" w:rsidR="00564F79" w:rsidRPr="007F28D8" w:rsidRDefault="00564F79" w:rsidP="00197769">
      <w:pPr>
        <w:pStyle w:val="Sinespaciado"/>
        <w:jc w:val="both"/>
        <w:rPr>
          <w:rFonts w:ascii="Verdana" w:hAnsi="Verdana" w:cs="Arial"/>
          <w:sz w:val="20"/>
          <w:szCs w:val="20"/>
        </w:rPr>
      </w:pPr>
    </w:p>
    <w:p w14:paraId="364ED06E" w14:textId="35E22114" w:rsidR="00197769" w:rsidRDefault="00A97786" w:rsidP="003C5127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467437">
        <w:rPr>
          <w:rFonts w:ascii="Verdana" w:hAnsi="Verdana" w:cs="Arial"/>
          <w:b/>
          <w:sz w:val="22"/>
          <w:szCs w:val="22"/>
        </w:rPr>
        <w:t>III</w:t>
      </w:r>
      <w:r w:rsidR="00197769" w:rsidRPr="00467437">
        <w:rPr>
          <w:rFonts w:ascii="Verdana" w:hAnsi="Verdana" w:cs="Arial"/>
          <w:b/>
          <w:sz w:val="22"/>
          <w:szCs w:val="22"/>
        </w:rPr>
        <w:t>.- Trámites y servicios que serán mejorados dentro de los seis meses posteriores a la entrada en vigor de cada Programa. (</w:t>
      </w:r>
      <w:r w:rsidR="00197769" w:rsidRPr="00467437">
        <w:rPr>
          <w:rFonts w:ascii="Verdana" w:hAnsi="Verdana" w:cs="Arial"/>
          <w:sz w:val="22"/>
          <w:szCs w:val="22"/>
        </w:rPr>
        <w:t xml:space="preserve">Se sugiere revisar </w:t>
      </w:r>
      <w:r w:rsidR="003C5127" w:rsidRPr="00467437">
        <w:rPr>
          <w:rFonts w:ascii="Verdana" w:hAnsi="Verdana" w:cs="Arial"/>
          <w:sz w:val="22"/>
          <w:szCs w:val="22"/>
        </w:rPr>
        <w:t>la Disposición Quinta de los “LINEAMIENTOS PARA ELABORAR EL PROGRAMA DE MEJORA REGULATORIA</w:t>
      </w:r>
      <w:r w:rsidR="00197769" w:rsidRPr="00467437">
        <w:rPr>
          <w:rFonts w:ascii="Verdana" w:hAnsi="Verdana" w:cs="Arial"/>
          <w:sz w:val="22"/>
          <w:szCs w:val="22"/>
        </w:rPr>
        <w:t xml:space="preserve"> </w:t>
      </w:r>
      <w:r w:rsidR="00984375" w:rsidRPr="00467437">
        <w:rPr>
          <w:rFonts w:ascii="Verdana" w:hAnsi="Verdana" w:cs="Arial"/>
          <w:sz w:val="22"/>
          <w:szCs w:val="22"/>
        </w:rPr>
        <w:t xml:space="preserve">2023 </w:t>
      </w:r>
      <w:r w:rsidR="00197769" w:rsidRPr="00467437">
        <w:rPr>
          <w:rFonts w:ascii="Verdana" w:hAnsi="Verdana" w:cs="Arial"/>
          <w:sz w:val="22"/>
          <w:szCs w:val="22"/>
        </w:rPr>
        <w:t xml:space="preserve">en relación a las acciones </w:t>
      </w:r>
      <w:r w:rsidR="00F4229B" w:rsidRPr="00467437">
        <w:rPr>
          <w:rFonts w:ascii="Verdana" w:hAnsi="Verdana" w:cs="Arial"/>
          <w:sz w:val="22"/>
          <w:szCs w:val="22"/>
        </w:rPr>
        <w:t xml:space="preserve">en materia digital, así como </w:t>
      </w:r>
      <w:r w:rsidR="00197769" w:rsidRPr="00467437">
        <w:rPr>
          <w:rFonts w:ascii="Verdana" w:hAnsi="Verdana" w:cs="Arial"/>
          <w:sz w:val="22"/>
          <w:szCs w:val="22"/>
        </w:rPr>
        <w:t>de simplificación de trámites y servicios)</w:t>
      </w:r>
    </w:p>
    <w:tbl>
      <w:tblPr>
        <w:tblpPr w:leftFromText="141" w:rightFromText="141" w:vertAnchor="text" w:horzAnchor="margin" w:tblpY="53"/>
        <w:tblW w:w="502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402"/>
        <w:gridCol w:w="3328"/>
        <w:gridCol w:w="1852"/>
        <w:gridCol w:w="3480"/>
      </w:tblGrid>
      <w:tr w:rsidR="00DD4719" w:rsidRPr="007F28D8" w14:paraId="034A3BED" w14:textId="77777777" w:rsidTr="00DD4719">
        <w:tc>
          <w:tcPr>
            <w:tcW w:w="1685" w:type="pct"/>
            <w:shd w:val="clear" w:color="auto" w:fill="F2E0F8"/>
            <w:vAlign w:val="center"/>
          </w:tcPr>
          <w:p w14:paraId="2E196D04" w14:textId="77777777" w:rsidR="00DD4719" w:rsidRPr="007F28D8" w:rsidRDefault="00DD4719" w:rsidP="00DD4719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NOMBRE DEL TRÁMITE O SERVICIO</w:t>
            </w:r>
          </w:p>
        </w:tc>
        <w:tc>
          <w:tcPr>
            <w:tcW w:w="1274" w:type="pct"/>
            <w:shd w:val="clear" w:color="auto" w:fill="F2E0F8"/>
            <w:vAlign w:val="center"/>
          </w:tcPr>
          <w:p w14:paraId="2077F2BE" w14:textId="77777777" w:rsidR="00DD4719" w:rsidRPr="007F28D8" w:rsidRDefault="00DD4719" w:rsidP="00DD4719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ACCIONES DE MEJORA Y OBJETIVO (PRECISAR LAS ACCIONES DE MEJORA A REALIZAR)</w:t>
            </w:r>
          </w:p>
        </w:tc>
        <w:tc>
          <w:tcPr>
            <w:tcW w:w="709" w:type="pct"/>
            <w:shd w:val="clear" w:color="auto" w:fill="F2E0F8"/>
            <w:vAlign w:val="center"/>
          </w:tcPr>
          <w:p w14:paraId="34A83705" w14:textId="77777777" w:rsidR="00DD4719" w:rsidRPr="007F28D8" w:rsidRDefault="00DD4719" w:rsidP="00DD4719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FECHA COMPROMISO</w:t>
            </w:r>
          </w:p>
        </w:tc>
        <w:tc>
          <w:tcPr>
            <w:tcW w:w="1332" w:type="pct"/>
            <w:shd w:val="clear" w:color="auto" w:fill="F2E0F8"/>
            <w:vAlign w:val="center"/>
          </w:tcPr>
          <w:p w14:paraId="3453860C" w14:textId="77777777" w:rsidR="00DD4719" w:rsidRPr="007F28D8" w:rsidRDefault="00DD4719" w:rsidP="00DD4719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UNIDAD ADMINISTRATIVA RESPONSABLE DE SU CUMPLIMIENTO</w:t>
            </w:r>
          </w:p>
        </w:tc>
      </w:tr>
      <w:tr w:rsidR="00DD4719" w:rsidRPr="007F28D8" w14:paraId="49AFAAF7" w14:textId="77777777" w:rsidTr="00DD4719">
        <w:trPr>
          <w:trHeight w:val="368"/>
        </w:trPr>
        <w:tc>
          <w:tcPr>
            <w:tcW w:w="1685" w:type="pct"/>
            <w:shd w:val="clear" w:color="auto" w:fill="FFFFFF"/>
            <w:vAlign w:val="center"/>
          </w:tcPr>
          <w:p w14:paraId="51E9A41A" w14:textId="77777777" w:rsidR="00DD4719" w:rsidRPr="007F28D8" w:rsidRDefault="00DD4719" w:rsidP="00DD4719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74" w:type="pct"/>
          </w:tcPr>
          <w:p w14:paraId="0B494B59" w14:textId="77777777" w:rsidR="00DD4719" w:rsidRPr="007F28D8" w:rsidRDefault="00DD4719" w:rsidP="00DD4719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15DC4DE8" w14:textId="77777777" w:rsidR="00DD4719" w:rsidRPr="007F28D8" w:rsidRDefault="00DD4719" w:rsidP="00DD4719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32" w:type="pct"/>
            <w:vAlign w:val="center"/>
          </w:tcPr>
          <w:p w14:paraId="3FA57614" w14:textId="77777777" w:rsidR="00DD4719" w:rsidRPr="007F28D8" w:rsidRDefault="00DD4719" w:rsidP="00DD4719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D4719" w:rsidRPr="007F28D8" w14:paraId="0C6A600D" w14:textId="77777777" w:rsidTr="00DD4719">
        <w:trPr>
          <w:trHeight w:val="368"/>
        </w:trPr>
        <w:tc>
          <w:tcPr>
            <w:tcW w:w="1685" w:type="pct"/>
            <w:shd w:val="clear" w:color="auto" w:fill="FFFFFF"/>
            <w:vAlign w:val="center"/>
          </w:tcPr>
          <w:p w14:paraId="733EAD6E" w14:textId="77777777" w:rsidR="00DD4719" w:rsidRPr="007F28D8" w:rsidRDefault="00DD4719" w:rsidP="00DD47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14:paraId="46903DC9" w14:textId="77777777" w:rsidR="00DD4719" w:rsidRPr="007F28D8" w:rsidRDefault="00DD4719" w:rsidP="00DD4719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269F265B" w14:textId="77777777" w:rsidR="00DD4719" w:rsidRPr="007F28D8" w:rsidRDefault="00DD4719" w:rsidP="00DD4719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32" w:type="pct"/>
            <w:vAlign w:val="center"/>
          </w:tcPr>
          <w:p w14:paraId="428F3ED6" w14:textId="77777777" w:rsidR="00DD4719" w:rsidRPr="007F28D8" w:rsidRDefault="00DD4719" w:rsidP="00DD4719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66490286" w14:textId="19F2C97D" w:rsidR="003C5127" w:rsidRDefault="003C5127" w:rsidP="0019776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4DE806DF" w14:textId="7B6D7D3E" w:rsidR="003C5127" w:rsidRDefault="003C5127" w:rsidP="0019776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4D18EB10" w14:textId="4FFE9A88" w:rsidR="003C5127" w:rsidRDefault="003C5127" w:rsidP="0019776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757B2573" w14:textId="1058A903" w:rsidR="003C5127" w:rsidRDefault="003C5127" w:rsidP="0019776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345891DC" w14:textId="44E0807C" w:rsidR="003C5127" w:rsidRDefault="003C5127" w:rsidP="0019776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4676E22F" w14:textId="7D091FFE" w:rsidR="00A97786" w:rsidRPr="007F28D8" w:rsidRDefault="00A97786" w:rsidP="00A97786">
      <w:pPr>
        <w:contextualSpacing/>
        <w:jc w:val="both"/>
        <w:rPr>
          <w:rFonts w:ascii="Verdana" w:hAnsi="Verdana" w:cs="Arial"/>
          <w:b/>
          <w:sz w:val="22"/>
          <w:szCs w:val="22"/>
        </w:rPr>
      </w:pPr>
      <w:r w:rsidRPr="007F28D8">
        <w:rPr>
          <w:rFonts w:ascii="Verdana" w:hAnsi="Verdana" w:cs="Arial"/>
          <w:b/>
          <w:sz w:val="22"/>
          <w:szCs w:val="22"/>
        </w:rPr>
        <w:t>IV.- Enliste las Normatividades que vaya a crear, modificar o eliminar del Marco Regulatorio Vigente para Implementar acciones de Simplificación y Mejora de Trámites y Servicios.</w:t>
      </w:r>
    </w:p>
    <w:p w14:paraId="59D00CEC" w14:textId="77777777" w:rsidR="00A97786" w:rsidRPr="007F28D8" w:rsidRDefault="00A97786" w:rsidP="00A97786">
      <w:pPr>
        <w:contextualSpacing/>
        <w:rPr>
          <w:rFonts w:ascii="Verdana" w:hAnsi="Verdana" w:cs="Arial"/>
          <w:b/>
          <w:sz w:val="20"/>
          <w:szCs w:val="20"/>
        </w:rPr>
      </w:pPr>
    </w:p>
    <w:tbl>
      <w:tblPr>
        <w:tblW w:w="503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3"/>
        <w:gridCol w:w="3897"/>
        <w:gridCol w:w="4034"/>
        <w:gridCol w:w="2154"/>
        <w:gridCol w:w="2484"/>
      </w:tblGrid>
      <w:tr w:rsidR="00564F79" w:rsidRPr="007F28D8" w14:paraId="2B1D9D39" w14:textId="77777777" w:rsidTr="00DD4719">
        <w:trPr>
          <w:trHeight w:val="1586"/>
        </w:trPr>
        <w:tc>
          <w:tcPr>
            <w:tcW w:w="192" w:type="pct"/>
            <w:shd w:val="clear" w:color="auto" w:fill="F2E0F8"/>
            <w:vAlign w:val="center"/>
          </w:tcPr>
          <w:p w14:paraId="030793A3" w14:textId="2772F890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N°</w:t>
            </w:r>
          </w:p>
        </w:tc>
        <w:tc>
          <w:tcPr>
            <w:tcW w:w="1491" w:type="pct"/>
            <w:shd w:val="clear" w:color="auto" w:fill="F2E0F8"/>
            <w:vAlign w:val="center"/>
          </w:tcPr>
          <w:p w14:paraId="1D8CB080" w14:textId="01081C8C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NOMBRE DEL ORDENAMIENTO (Propuestas)</w:t>
            </w:r>
          </w:p>
        </w:tc>
        <w:tc>
          <w:tcPr>
            <w:tcW w:w="1543" w:type="pct"/>
            <w:shd w:val="clear" w:color="auto" w:fill="F2E0F8"/>
            <w:vAlign w:val="center"/>
          </w:tcPr>
          <w:p w14:paraId="395BCE28" w14:textId="77777777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ACCIÓN REGULATORIA</w:t>
            </w:r>
          </w:p>
          <w:p w14:paraId="12009C17" w14:textId="77777777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(EMITIR, REFORMAR, DEROGAR O ABROGAR) PRECISAR LA ACCIÓN DE MEJORA QUE SE REALIZA</w:t>
            </w:r>
          </w:p>
          <w:p w14:paraId="3C70E3BD" w14:textId="77777777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2E0F8"/>
            <w:vAlign w:val="center"/>
          </w:tcPr>
          <w:p w14:paraId="51DDAB24" w14:textId="77777777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FECHA COMPROMISO</w:t>
            </w:r>
          </w:p>
        </w:tc>
        <w:tc>
          <w:tcPr>
            <w:tcW w:w="950" w:type="pct"/>
            <w:shd w:val="clear" w:color="auto" w:fill="F2E0F8"/>
            <w:vAlign w:val="center"/>
          </w:tcPr>
          <w:p w14:paraId="3FFB69FB" w14:textId="77777777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UNIDAD ADMINISTRATIVA  RESPONSABLE</w:t>
            </w:r>
          </w:p>
        </w:tc>
      </w:tr>
      <w:tr w:rsidR="00564F79" w:rsidRPr="007F28D8" w14:paraId="307EA2AB" w14:textId="77777777" w:rsidTr="00DD4719">
        <w:trPr>
          <w:trHeight w:val="443"/>
        </w:trPr>
        <w:tc>
          <w:tcPr>
            <w:tcW w:w="192" w:type="pct"/>
          </w:tcPr>
          <w:p w14:paraId="772519D5" w14:textId="4FAA8C85" w:rsidR="00564F79" w:rsidRPr="007F28D8" w:rsidRDefault="00564F79" w:rsidP="003F5DE4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91" w:type="pct"/>
            <w:vAlign w:val="center"/>
          </w:tcPr>
          <w:p w14:paraId="655CFAF6" w14:textId="77777777" w:rsidR="00564F79" w:rsidRPr="007F28D8" w:rsidRDefault="00564F79" w:rsidP="003F5DE4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7F28D8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  <w:tc>
          <w:tcPr>
            <w:tcW w:w="1543" w:type="pct"/>
            <w:vAlign w:val="center"/>
          </w:tcPr>
          <w:p w14:paraId="3B148F80" w14:textId="77777777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14:paraId="1ED1FD11" w14:textId="77777777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0" w:type="pct"/>
            <w:vAlign w:val="center"/>
          </w:tcPr>
          <w:p w14:paraId="78E6274D" w14:textId="77777777" w:rsidR="00564F79" w:rsidRPr="007F28D8" w:rsidRDefault="00564F79" w:rsidP="003F5DE4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64F79" w:rsidRPr="007F28D8" w14:paraId="4D9E1517" w14:textId="77777777" w:rsidTr="00DD4719">
        <w:trPr>
          <w:trHeight w:val="443"/>
        </w:trPr>
        <w:tc>
          <w:tcPr>
            <w:tcW w:w="192" w:type="pct"/>
          </w:tcPr>
          <w:p w14:paraId="1CB5DB37" w14:textId="07687B4F" w:rsidR="00564F79" w:rsidRPr="007F28D8" w:rsidRDefault="00564F79" w:rsidP="003F5DE4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91" w:type="pct"/>
            <w:vAlign w:val="center"/>
          </w:tcPr>
          <w:p w14:paraId="07A78B66" w14:textId="77777777" w:rsidR="00564F79" w:rsidRPr="007F28D8" w:rsidRDefault="00564F79" w:rsidP="003F5DE4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43" w:type="pct"/>
            <w:vAlign w:val="center"/>
          </w:tcPr>
          <w:p w14:paraId="419B874B" w14:textId="77777777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14:paraId="06A22DC7" w14:textId="77777777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0" w:type="pct"/>
            <w:vAlign w:val="center"/>
          </w:tcPr>
          <w:p w14:paraId="16C2E37E" w14:textId="77777777" w:rsidR="00564F79" w:rsidRPr="007F28D8" w:rsidRDefault="00564F79" w:rsidP="003F5DE4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1BD2E2F" w14:textId="1286BD7B" w:rsidR="007F28D8" w:rsidRDefault="007F28D8" w:rsidP="00197769">
      <w:pPr>
        <w:contextualSpacing/>
        <w:jc w:val="both"/>
        <w:rPr>
          <w:rFonts w:ascii="Verdana" w:hAnsi="Verdana" w:cs="Arial"/>
          <w:b/>
          <w:sz w:val="20"/>
          <w:szCs w:val="20"/>
        </w:rPr>
      </w:pPr>
    </w:p>
    <w:p w14:paraId="33C30683" w14:textId="77777777" w:rsidR="007F28D8" w:rsidRDefault="007F28D8" w:rsidP="00197769">
      <w:pPr>
        <w:contextualSpacing/>
        <w:jc w:val="both"/>
        <w:rPr>
          <w:rFonts w:ascii="Verdana" w:hAnsi="Verdana" w:cs="Arial"/>
          <w:b/>
          <w:sz w:val="20"/>
          <w:szCs w:val="20"/>
        </w:rPr>
      </w:pPr>
    </w:p>
    <w:p w14:paraId="3785B873" w14:textId="01A1B5AB" w:rsidR="00197769" w:rsidRPr="007F28D8" w:rsidRDefault="00482D1E" w:rsidP="00197769">
      <w:pPr>
        <w:contextualSpacing/>
        <w:jc w:val="both"/>
        <w:rPr>
          <w:rFonts w:ascii="Verdana" w:hAnsi="Verdana" w:cs="Arial"/>
          <w:b/>
          <w:sz w:val="22"/>
          <w:szCs w:val="22"/>
        </w:rPr>
      </w:pPr>
      <w:r w:rsidRPr="007F28D8">
        <w:rPr>
          <w:rFonts w:ascii="Verdana" w:hAnsi="Verdana" w:cs="Arial"/>
          <w:b/>
          <w:sz w:val="22"/>
          <w:szCs w:val="22"/>
        </w:rPr>
        <w:t>V.- Reporte de la frecuencia</w:t>
      </w:r>
      <w:r w:rsidR="00197769" w:rsidRPr="007F28D8">
        <w:rPr>
          <w:rFonts w:ascii="Verdana" w:hAnsi="Verdana" w:cs="Arial"/>
          <w:b/>
          <w:sz w:val="22"/>
          <w:szCs w:val="22"/>
        </w:rPr>
        <w:t xml:space="preserve"> de los trámites y servicios inscritos en el RETyS. (Todos los Trámites)</w:t>
      </w:r>
    </w:p>
    <w:p w14:paraId="2001DFC2" w14:textId="77777777" w:rsidR="00197769" w:rsidRPr="007F28D8" w:rsidRDefault="00197769" w:rsidP="00197769">
      <w:pPr>
        <w:contextualSpacing/>
        <w:rPr>
          <w:rFonts w:ascii="Verdana" w:hAnsi="Verdana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4355"/>
        <w:gridCol w:w="2659"/>
        <w:gridCol w:w="8"/>
        <w:gridCol w:w="2669"/>
        <w:gridCol w:w="16"/>
        <w:gridCol w:w="2651"/>
      </w:tblGrid>
      <w:tr w:rsidR="009D5D42" w:rsidRPr="007F28D8" w14:paraId="52008789" w14:textId="77777777" w:rsidTr="009D5D42">
        <w:tc>
          <w:tcPr>
            <w:tcW w:w="1921" w:type="pct"/>
            <w:gridSpan w:val="2"/>
            <w:vMerge w:val="restart"/>
            <w:shd w:val="clear" w:color="auto" w:fill="F2E0F8"/>
          </w:tcPr>
          <w:p w14:paraId="79CEC2B1" w14:textId="77777777" w:rsidR="009D5D42" w:rsidRPr="007F28D8" w:rsidRDefault="009D5D42" w:rsidP="009D5D42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0C0FF50B" w14:textId="77777777" w:rsidR="009D5D42" w:rsidRPr="007F28D8" w:rsidRDefault="009D5D42" w:rsidP="009D5D42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1BF3A5A2" w14:textId="77777777" w:rsidR="009D5D42" w:rsidRPr="007F28D8" w:rsidRDefault="009D5D42" w:rsidP="009D5D42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N°</w:t>
            </w:r>
          </w:p>
          <w:p w14:paraId="7CF84F1A" w14:textId="5B385A78" w:rsidR="009D5D42" w:rsidRPr="007F28D8" w:rsidRDefault="009D5D42" w:rsidP="009D5D42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NOMBRE DEL TRÁMITE O SERVICIO</w:t>
            </w:r>
          </w:p>
        </w:tc>
        <w:tc>
          <w:tcPr>
            <w:tcW w:w="3079" w:type="pct"/>
            <w:gridSpan w:val="5"/>
            <w:shd w:val="clear" w:color="auto" w:fill="F2E0F8"/>
            <w:vAlign w:val="center"/>
          </w:tcPr>
          <w:p w14:paraId="298E5F4C" w14:textId="77777777" w:rsidR="009D5D42" w:rsidRPr="005E2DDC" w:rsidRDefault="009D5D42" w:rsidP="009D5D42">
            <w:pPr>
              <w:shd w:val="clear" w:color="auto" w:fill="E5DFEC" w:themeFill="accent4" w:themeFillTint="33"/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5E2DD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Frecuencia 2022</w:t>
            </w:r>
          </w:p>
          <w:p w14:paraId="55EAB1FC" w14:textId="77777777" w:rsidR="009D5D42" w:rsidRPr="005E2DDC" w:rsidRDefault="009D5D42" w:rsidP="009D5D42">
            <w:pPr>
              <w:contextualSpacing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E2DD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(número de trámites y servicios </w:t>
            </w:r>
          </w:p>
          <w:p w14:paraId="27BB0669" w14:textId="77777777" w:rsidR="009D5D42" w:rsidRDefault="009D5D42" w:rsidP="009D5D42">
            <w:pPr>
              <w:contextualSpacing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E2DDC">
              <w:rPr>
                <w:rFonts w:ascii="Verdana" w:hAnsi="Verdana" w:cs="Arial"/>
                <w:color w:val="000000"/>
                <w:sz w:val="20"/>
                <w:szCs w:val="20"/>
              </w:rPr>
              <w:t>realizados durante el 2022)</w:t>
            </w:r>
          </w:p>
          <w:p w14:paraId="4CF1B945" w14:textId="77777777" w:rsidR="009D5D42" w:rsidRDefault="009D5D42" w:rsidP="009D5D42">
            <w:pPr>
              <w:contextualSpacing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CFF8790" w14:textId="77777777" w:rsidR="009D5D42" w:rsidRPr="005E2DDC" w:rsidRDefault="009D5D42" w:rsidP="009D5D42">
            <w:pPr>
              <w:shd w:val="clear" w:color="auto" w:fill="E5DFEC" w:themeFill="accent4" w:themeFillTint="33"/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9D5D42" w:rsidRPr="007F28D8" w14:paraId="456CBA7A" w14:textId="00A44329" w:rsidTr="009D5D42">
        <w:tc>
          <w:tcPr>
            <w:tcW w:w="1921" w:type="pct"/>
            <w:gridSpan w:val="2"/>
            <w:vMerge/>
            <w:shd w:val="clear" w:color="auto" w:fill="F2E0F8"/>
          </w:tcPr>
          <w:p w14:paraId="1106526F" w14:textId="5BDBD7AF" w:rsidR="009D5D42" w:rsidRPr="007F28D8" w:rsidRDefault="009D5D42" w:rsidP="009D5D42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shd w:val="clear" w:color="auto" w:fill="F2E0F8"/>
            <w:vAlign w:val="center"/>
          </w:tcPr>
          <w:p w14:paraId="03007BB7" w14:textId="3519FFD9" w:rsidR="009D5D42" w:rsidRPr="00883CAA" w:rsidRDefault="009D5D42" w:rsidP="009D5D42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883CA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27" w:type="pct"/>
            <w:shd w:val="clear" w:color="auto" w:fill="F2E0F8"/>
            <w:vAlign w:val="center"/>
          </w:tcPr>
          <w:p w14:paraId="4496C0B8" w14:textId="056F6BE6" w:rsidR="009D5D42" w:rsidRPr="00883CAA" w:rsidRDefault="009D5D42" w:rsidP="009D5D42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883CA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Presencial</w:t>
            </w:r>
            <w:r w:rsidR="00B14B36" w:rsidRPr="00883CA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es</w:t>
            </w:r>
          </w:p>
        </w:tc>
        <w:tc>
          <w:tcPr>
            <w:tcW w:w="1026" w:type="pct"/>
            <w:gridSpan w:val="2"/>
            <w:shd w:val="clear" w:color="auto" w:fill="F2E0F8"/>
            <w:vAlign w:val="center"/>
          </w:tcPr>
          <w:p w14:paraId="10644ADA" w14:textId="5734E4C4" w:rsidR="009D5D42" w:rsidRPr="00883CAA" w:rsidRDefault="009D5D42" w:rsidP="009D5D42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883CA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Digital</w:t>
            </w:r>
            <w:r w:rsidR="00B14B36" w:rsidRPr="00883CA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es</w:t>
            </w:r>
            <w:r w:rsidRPr="00883CA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38B13C7C" w14:textId="3BAF9CAA" w:rsidR="009D5D42" w:rsidRPr="00883CAA" w:rsidRDefault="00883CAA" w:rsidP="009D5D42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883CA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“Ventanilla Única”</w:t>
            </w:r>
          </w:p>
        </w:tc>
      </w:tr>
      <w:tr w:rsidR="009D5D42" w:rsidRPr="007F28D8" w14:paraId="534143CA" w14:textId="77777777" w:rsidTr="009D5D42">
        <w:trPr>
          <w:trHeight w:val="368"/>
        </w:trPr>
        <w:tc>
          <w:tcPr>
            <w:tcW w:w="245" w:type="pct"/>
            <w:shd w:val="clear" w:color="auto" w:fill="FFFFFF"/>
          </w:tcPr>
          <w:p w14:paraId="4AD3B325" w14:textId="4B019B1E" w:rsidR="009D5D42" w:rsidRPr="007F28D8" w:rsidRDefault="009D5D42" w:rsidP="009D5D4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676" w:type="pct"/>
            <w:shd w:val="clear" w:color="auto" w:fill="FFFFFF"/>
            <w:vAlign w:val="center"/>
          </w:tcPr>
          <w:p w14:paraId="368C6B88" w14:textId="77777777" w:rsidR="009D5D42" w:rsidRPr="007F28D8" w:rsidRDefault="009D5D42" w:rsidP="009D5D4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14:paraId="4406191F" w14:textId="77777777" w:rsidR="009D5D42" w:rsidRPr="00B14B36" w:rsidRDefault="009D5D42" w:rsidP="009D5D42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1036" w:type="pct"/>
            <w:gridSpan w:val="3"/>
          </w:tcPr>
          <w:p w14:paraId="38FE9680" w14:textId="77777777" w:rsidR="009D5D42" w:rsidRPr="00B14B36" w:rsidRDefault="009D5D42" w:rsidP="009D5D42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1020" w:type="pct"/>
          </w:tcPr>
          <w:p w14:paraId="19E076FB" w14:textId="77777777" w:rsidR="009D5D42" w:rsidRPr="00B14B36" w:rsidRDefault="009D5D42" w:rsidP="009D5D42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  <w:tr w:rsidR="009D5D42" w:rsidRPr="007F28D8" w14:paraId="3A758F27" w14:textId="77777777" w:rsidTr="009D5D42">
        <w:trPr>
          <w:trHeight w:val="368"/>
        </w:trPr>
        <w:tc>
          <w:tcPr>
            <w:tcW w:w="245" w:type="pct"/>
            <w:shd w:val="clear" w:color="auto" w:fill="FFFFFF"/>
          </w:tcPr>
          <w:p w14:paraId="469D3DB6" w14:textId="17A8A079" w:rsidR="009D5D42" w:rsidRPr="007F28D8" w:rsidRDefault="009D5D42" w:rsidP="009D5D4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676" w:type="pct"/>
            <w:shd w:val="clear" w:color="auto" w:fill="FFFFFF"/>
            <w:vAlign w:val="center"/>
          </w:tcPr>
          <w:p w14:paraId="195554A6" w14:textId="77777777" w:rsidR="009D5D42" w:rsidRPr="007F28D8" w:rsidRDefault="009D5D42" w:rsidP="009D5D4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14:paraId="799D1C7F" w14:textId="77777777" w:rsidR="009D5D42" w:rsidRDefault="009D5D42" w:rsidP="009D5D42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36" w:type="pct"/>
            <w:gridSpan w:val="3"/>
          </w:tcPr>
          <w:p w14:paraId="1B5B3D2F" w14:textId="77777777" w:rsidR="009D5D42" w:rsidRDefault="009D5D42" w:rsidP="009D5D42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20" w:type="pct"/>
          </w:tcPr>
          <w:p w14:paraId="1646F018" w14:textId="77777777" w:rsidR="009D5D42" w:rsidRDefault="009D5D42" w:rsidP="009D5D42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D5D42" w:rsidRPr="007F28D8" w14:paraId="6A6CA5F8" w14:textId="77777777" w:rsidTr="009D5D42">
        <w:trPr>
          <w:trHeight w:val="368"/>
        </w:trPr>
        <w:tc>
          <w:tcPr>
            <w:tcW w:w="245" w:type="pct"/>
            <w:shd w:val="clear" w:color="auto" w:fill="FFFFFF"/>
          </w:tcPr>
          <w:p w14:paraId="1032747C" w14:textId="6527FD66" w:rsidR="009D5D42" w:rsidRDefault="009D5D42" w:rsidP="009D5D4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676" w:type="pct"/>
            <w:shd w:val="clear" w:color="auto" w:fill="FFFFFF"/>
            <w:vAlign w:val="center"/>
          </w:tcPr>
          <w:p w14:paraId="7AAB7775" w14:textId="77777777" w:rsidR="009D5D42" w:rsidRPr="007F28D8" w:rsidRDefault="009D5D42" w:rsidP="009D5D4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14:paraId="1F12CF79" w14:textId="77777777" w:rsidR="009D5D42" w:rsidRDefault="009D5D42" w:rsidP="009D5D42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36" w:type="pct"/>
            <w:gridSpan w:val="3"/>
          </w:tcPr>
          <w:p w14:paraId="2FAE141F" w14:textId="77777777" w:rsidR="009D5D42" w:rsidRDefault="009D5D42" w:rsidP="009D5D42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20" w:type="pct"/>
          </w:tcPr>
          <w:p w14:paraId="4446C7D2" w14:textId="77777777" w:rsidR="009D5D42" w:rsidRDefault="009D5D42" w:rsidP="009D5D42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BEEA641" w14:textId="2D581378" w:rsidR="00197769" w:rsidRPr="007F28D8" w:rsidRDefault="00197769" w:rsidP="00197769">
      <w:pPr>
        <w:contextualSpacing/>
        <w:rPr>
          <w:rFonts w:ascii="Verdana" w:hAnsi="Verdana" w:cs="Arial"/>
          <w:b/>
          <w:sz w:val="20"/>
          <w:szCs w:val="20"/>
        </w:rPr>
      </w:pPr>
      <w:r w:rsidRPr="007F28D8">
        <w:rPr>
          <w:rFonts w:ascii="Verdana" w:hAnsi="Verdana" w:cs="Arial"/>
          <w:b/>
          <w:sz w:val="20"/>
          <w:szCs w:val="20"/>
        </w:rPr>
        <w:tab/>
      </w:r>
    </w:p>
    <w:p w14:paraId="79F8706E" w14:textId="244209C4" w:rsidR="005E2DDC" w:rsidRDefault="005E2DDC" w:rsidP="00197769">
      <w:pPr>
        <w:contextualSpacing/>
        <w:rPr>
          <w:rFonts w:ascii="Verdana" w:hAnsi="Verdana" w:cs="Arial"/>
          <w:b/>
          <w:sz w:val="20"/>
          <w:szCs w:val="20"/>
        </w:rPr>
      </w:pPr>
    </w:p>
    <w:p w14:paraId="13308199" w14:textId="7D932DAA" w:rsidR="005E2DDC" w:rsidRDefault="005E2DDC" w:rsidP="00197769">
      <w:pPr>
        <w:contextualSpacing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Ind w:w="1154" w:type="dxa"/>
        <w:tblBorders>
          <w:top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99"/>
        <w:gridCol w:w="2530"/>
        <w:gridCol w:w="3876"/>
      </w:tblGrid>
      <w:tr w:rsidR="00197769" w:rsidRPr="007F28D8" w14:paraId="2BDB59BA" w14:textId="77777777" w:rsidTr="00C57699">
        <w:tc>
          <w:tcPr>
            <w:tcW w:w="4299" w:type="dxa"/>
          </w:tcPr>
          <w:p w14:paraId="21EA7884" w14:textId="77777777" w:rsidR="00197769" w:rsidRPr="007F28D8" w:rsidRDefault="00197769" w:rsidP="00780203">
            <w:pPr>
              <w:pStyle w:val="Sinespaciad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 xml:space="preserve"> (Nombre y cargo)</w:t>
            </w:r>
          </w:p>
          <w:p w14:paraId="3B1E1920" w14:textId="77777777" w:rsidR="00197769" w:rsidRPr="007F28D8" w:rsidRDefault="00197769" w:rsidP="00780203">
            <w:pPr>
              <w:pStyle w:val="Sinespaciad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>Aprobó</w:t>
            </w:r>
          </w:p>
          <w:p w14:paraId="0CB6AACF" w14:textId="77777777" w:rsidR="00197769" w:rsidRPr="007F28D8" w:rsidRDefault="00197769" w:rsidP="00780203">
            <w:pPr>
              <w:pStyle w:val="Sinespaciad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>Responsable Oficial</w:t>
            </w:r>
          </w:p>
        </w:tc>
        <w:tc>
          <w:tcPr>
            <w:tcW w:w="2530" w:type="dxa"/>
            <w:tcBorders>
              <w:top w:val="nil"/>
            </w:tcBorders>
          </w:tcPr>
          <w:p w14:paraId="56C373EE" w14:textId="77777777" w:rsidR="00197769" w:rsidRPr="007F28D8" w:rsidRDefault="00197769" w:rsidP="00780203">
            <w:pPr>
              <w:pStyle w:val="Sinespaciad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76" w:type="dxa"/>
          </w:tcPr>
          <w:p w14:paraId="23435C29" w14:textId="77777777" w:rsidR="00197769" w:rsidRPr="007F28D8" w:rsidRDefault="00197769" w:rsidP="00780203">
            <w:pPr>
              <w:pStyle w:val="Sinespaciad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>(Nombre y cargo)</w:t>
            </w:r>
          </w:p>
          <w:p w14:paraId="6A335D8B" w14:textId="77777777" w:rsidR="00197769" w:rsidRPr="007F28D8" w:rsidRDefault="00197769" w:rsidP="00780203">
            <w:pPr>
              <w:pStyle w:val="Sinespaciad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>Revisó</w:t>
            </w:r>
          </w:p>
          <w:p w14:paraId="4F9896BB" w14:textId="77777777" w:rsidR="00197769" w:rsidRPr="007F28D8" w:rsidRDefault="00197769" w:rsidP="00780203">
            <w:pPr>
              <w:pStyle w:val="Sinespaciad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>Responsable Técnico</w:t>
            </w:r>
          </w:p>
        </w:tc>
      </w:tr>
    </w:tbl>
    <w:p w14:paraId="190E0D96" w14:textId="72B627B3" w:rsidR="00AC4F5E" w:rsidRPr="007F28D8" w:rsidRDefault="00AC4F5E" w:rsidP="008A1B99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AC4F5E" w:rsidRPr="007F28D8" w:rsidSect="00761527">
      <w:headerReference w:type="default" r:id="rId6"/>
      <w:pgSz w:w="15840" w:h="12240" w:orient="landscape"/>
      <w:pgMar w:top="42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19620" w14:textId="77777777" w:rsidR="003847E8" w:rsidRDefault="003847E8" w:rsidP="00761527">
      <w:r>
        <w:separator/>
      </w:r>
    </w:p>
  </w:endnote>
  <w:endnote w:type="continuationSeparator" w:id="0">
    <w:p w14:paraId="4893B3D5" w14:textId="77777777" w:rsidR="003847E8" w:rsidRDefault="003847E8" w:rsidP="0076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5A812" w14:textId="77777777" w:rsidR="003847E8" w:rsidRDefault="003847E8" w:rsidP="00761527">
      <w:r>
        <w:separator/>
      </w:r>
    </w:p>
  </w:footnote>
  <w:footnote w:type="continuationSeparator" w:id="0">
    <w:p w14:paraId="71AD983D" w14:textId="77777777" w:rsidR="003847E8" w:rsidRDefault="003847E8" w:rsidP="0076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C25E5" w14:textId="157F5F61" w:rsidR="00761527" w:rsidRDefault="003847E8">
    <w:pPr>
      <w:pStyle w:val="Encabezado"/>
    </w:pPr>
    <w:sdt>
      <w:sdtPr>
        <w:id w:val="-1527407487"/>
        <w:docPartObj>
          <w:docPartGallery w:val="Watermarks"/>
          <w:docPartUnique/>
        </w:docPartObj>
      </w:sdtPr>
      <w:sdtEndPr/>
      <w:sdtContent>
        <w:r w:rsidR="00262C47" w:rsidRPr="00761527">
          <w:rPr>
            <w:noProof/>
            <w:lang w:val="es-MX" w:eastAsia="es-MX"/>
          </w:rPr>
          <w:drawing>
            <wp:anchor distT="0" distB="0" distL="114300" distR="114300" simplePos="0" relativeHeight="251671552" behindDoc="0" locked="0" layoutInCell="1" allowOverlap="1" wp14:anchorId="548DCA27" wp14:editId="5E910C83">
              <wp:simplePos x="0" y="0"/>
              <wp:positionH relativeFrom="column">
                <wp:posOffset>-1301115</wp:posOffset>
              </wp:positionH>
              <wp:positionV relativeFrom="paragraph">
                <wp:posOffset>-465967</wp:posOffset>
              </wp:positionV>
              <wp:extent cx="10394950" cy="6710045"/>
              <wp:effectExtent l="0" t="0" r="0" b="0"/>
              <wp:wrapNone/>
              <wp:docPr id="9" name="Imagen 9" descr="C:\Users\maryc_000\Documents\Logos\logos Gob-0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maryc_000\Documents\Logos\logos Gob-02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lum bright="70000" contrast="-70000"/>
                        <a:alphaModFix amt="2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-2" b="35452"/>
                      <a:stretch/>
                    </pic:blipFill>
                    <pic:spPr bwMode="auto">
                      <a:xfrm>
                        <a:off x="0" y="0"/>
                        <a:ext cx="10394950" cy="671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C57699" w:rsidRPr="00761527">
      <w:rPr>
        <w:noProof/>
        <w:lang w:val="es-MX" w:eastAsia="es-MX"/>
      </w:rPr>
      <w:drawing>
        <wp:anchor distT="0" distB="0" distL="114300" distR="114300" simplePos="0" relativeHeight="251649024" behindDoc="0" locked="0" layoutInCell="1" allowOverlap="1" wp14:anchorId="05B452DC" wp14:editId="60BD3F83">
          <wp:simplePos x="0" y="0"/>
          <wp:positionH relativeFrom="column">
            <wp:posOffset>6377899</wp:posOffset>
          </wp:positionH>
          <wp:positionV relativeFrom="paragraph">
            <wp:posOffset>-117925</wp:posOffset>
          </wp:positionV>
          <wp:extent cx="2584736" cy="884904"/>
          <wp:effectExtent l="0" t="0" r="0" b="0"/>
          <wp:wrapNone/>
          <wp:docPr id="1" name="Imagen 1" descr="C:\Users\maryc_000\Documents\Logos\CEMER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c_000\Documents\Logos\CEMER_Mesa de trabajo 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40" b="15513"/>
                  <a:stretch/>
                </pic:blipFill>
                <pic:spPr bwMode="auto">
                  <a:xfrm>
                    <a:off x="0" y="0"/>
                    <a:ext cx="2584736" cy="884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591" w:rsidRPr="00761527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5661B840" wp14:editId="2473742B">
          <wp:simplePos x="0" y="0"/>
          <wp:positionH relativeFrom="column">
            <wp:posOffset>960120</wp:posOffset>
          </wp:positionH>
          <wp:positionV relativeFrom="paragraph">
            <wp:posOffset>-123825</wp:posOffset>
          </wp:positionV>
          <wp:extent cx="927100" cy="927100"/>
          <wp:effectExtent l="0" t="0" r="0" b="6350"/>
          <wp:wrapNone/>
          <wp:docPr id="2" name="Imagen 2" descr="C:\Users\maryc_000\Documents\Logos\logos Gob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c_000\Documents\Logos\logos Gob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527" w:rsidRPr="00761527">
      <w:rPr>
        <w:noProof/>
        <w:lang w:val="es-MX" w:eastAsia="es-MX"/>
      </w:rPr>
      <w:drawing>
        <wp:anchor distT="0" distB="0" distL="114300" distR="114300" simplePos="0" relativeHeight="251646976" behindDoc="1" locked="0" layoutInCell="1" allowOverlap="1" wp14:anchorId="317F2BD0" wp14:editId="0F0F693E">
          <wp:simplePos x="0" y="0"/>
          <wp:positionH relativeFrom="column">
            <wp:posOffset>6985</wp:posOffset>
          </wp:positionH>
          <wp:positionV relativeFrom="paragraph">
            <wp:posOffset>-172085</wp:posOffset>
          </wp:positionV>
          <wp:extent cx="1012126" cy="1012126"/>
          <wp:effectExtent l="0" t="0" r="0" b="0"/>
          <wp:wrapNone/>
          <wp:docPr id="3" name="Imagen 3" descr="C:\Users\maryc_000\Documents\Logos\logos Gob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yc_000\Documents\Logos\logos Gob_Mesa de trabajo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26" cy="1012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69"/>
    <w:rsid w:val="000A57E1"/>
    <w:rsid w:val="000B700F"/>
    <w:rsid w:val="00123154"/>
    <w:rsid w:val="00140F25"/>
    <w:rsid w:val="001916EB"/>
    <w:rsid w:val="00197769"/>
    <w:rsid w:val="0021753A"/>
    <w:rsid w:val="002468B9"/>
    <w:rsid w:val="002468DE"/>
    <w:rsid w:val="00262C47"/>
    <w:rsid w:val="002B3606"/>
    <w:rsid w:val="002B4A2B"/>
    <w:rsid w:val="002D7CA4"/>
    <w:rsid w:val="002E3F06"/>
    <w:rsid w:val="002F3B7D"/>
    <w:rsid w:val="00301BEB"/>
    <w:rsid w:val="00307FC9"/>
    <w:rsid w:val="0036773E"/>
    <w:rsid w:val="003847E8"/>
    <w:rsid w:val="003C03E4"/>
    <w:rsid w:val="003C5127"/>
    <w:rsid w:val="003E1AAB"/>
    <w:rsid w:val="00437044"/>
    <w:rsid w:val="00467437"/>
    <w:rsid w:val="00482D1E"/>
    <w:rsid w:val="005058B9"/>
    <w:rsid w:val="005234B7"/>
    <w:rsid w:val="00564F79"/>
    <w:rsid w:val="005E2DDC"/>
    <w:rsid w:val="005F229C"/>
    <w:rsid w:val="006567CD"/>
    <w:rsid w:val="00681762"/>
    <w:rsid w:val="006865D1"/>
    <w:rsid w:val="006A4A6C"/>
    <w:rsid w:val="00737B39"/>
    <w:rsid w:val="00761527"/>
    <w:rsid w:val="007E5758"/>
    <w:rsid w:val="007F228C"/>
    <w:rsid w:val="007F28D8"/>
    <w:rsid w:val="008065E9"/>
    <w:rsid w:val="00822D13"/>
    <w:rsid w:val="00883CAA"/>
    <w:rsid w:val="0088725D"/>
    <w:rsid w:val="008A1B99"/>
    <w:rsid w:val="008A38B8"/>
    <w:rsid w:val="008D395D"/>
    <w:rsid w:val="00984375"/>
    <w:rsid w:val="009B075E"/>
    <w:rsid w:val="009D5D42"/>
    <w:rsid w:val="00A15F5F"/>
    <w:rsid w:val="00A50010"/>
    <w:rsid w:val="00A92221"/>
    <w:rsid w:val="00A97786"/>
    <w:rsid w:val="00AC4F5E"/>
    <w:rsid w:val="00AC6100"/>
    <w:rsid w:val="00B04F6E"/>
    <w:rsid w:val="00B14B36"/>
    <w:rsid w:val="00B1767B"/>
    <w:rsid w:val="00B83B43"/>
    <w:rsid w:val="00C57699"/>
    <w:rsid w:val="00D00591"/>
    <w:rsid w:val="00D563BC"/>
    <w:rsid w:val="00D61B6C"/>
    <w:rsid w:val="00D72A4B"/>
    <w:rsid w:val="00DD4719"/>
    <w:rsid w:val="00EA42E5"/>
    <w:rsid w:val="00F4229B"/>
    <w:rsid w:val="00FE1433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B1F5D"/>
  <w15:docId w15:val="{541EBABA-D31A-4F38-9DDE-77C42E19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7769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Yazmin Saavedra</dc:creator>
  <cp:lastModifiedBy>User</cp:lastModifiedBy>
  <cp:revision>11</cp:revision>
  <dcterms:created xsi:type="dcterms:W3CDTF">2023-02-02T21:26:00Z</dcterms:created>
  <dcterms:modified xsi:type="dcterms:W3CDTF">2023-02-23T18:10:00Z</dcterms:modified>
</cp:coreProperties>
</file>